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DA" w:rsidRPr="00D26BDA" w:rsidRDefault="00D26BDA" w:rsidP="00D26BDA">
      <w:pPr>
        <w:jc w:val="center"/>
        <w:rPr>
          <w:rFonts w:ascii="Arial" w:eastAsia="Arial Unicode MS" w:hAnsi="Arial" w:cs="Arial"/>
          <w:sz w:val="56"/>
          <w:szCs w:val="56"/>
        </w:rPr>
      </w:pPr>
      <w:r w:rsidRPr="00D26BDA">
        <w:rPr>
          <w:rFonts w:ascii="Arial" w:eastAsia="Arial Unicode MS" w:hAnsi="Arial" w:cs="Arial"/>
          <w:sz w:val="56"/>
          <w:szCs w:val="56"/>
        </w:rPr>
        <w:t>CMAdoxc WCF</w:t>
      </w:r>
    </w:p>
    <w:p w:rsidR="005005F3" w:rsidRPr="00D26BDA" w:rsidRDefault="00D26BDA" w:rsidP="00D26BDA">
      <w:pPr>
        <w:jc w:val="center"/>
        <w:rPr>
          <w:rFonts w:ascii="標楷體" w:eastAsia="標楷體" w:hAnsi="標楷體" w:cs="Arial Unicode MS"/>
          <w:sz w:val="48"/>
          <w:szCs w:val="48"/>
        </w:rPr>
      </w:pPr>
      <w:r w:rsidRPr="00D26BDA">
        <w:rPr>
          <w:rFonts w:ascii="標楷體" w:eastAsia="標楷體" w:hAnsi="標楷體" w:cs="Arial Unicode MS" w:hint="eastAsia"/>
          <w:sz w:val="48"/>
          <w:szCs w:val="48"/>
        </w:rPr>
        <w:t>使用文件</w:t>
      </w:r>
    </w:p>
    <w:p w:rsidR="00D26BDA" w:rsidRPr="00EE13B7" w:rsidRDefault="00EE13B7" w:rsidP="009406D2">
      <w:pPr>
        <w:pStyle w:val="a3"/>
        <w:ind w:leftChars="0" w:left="390" w:firstLineChars="100" w:firstLine="240"/>
        <w:rPr>
          <w:rFonts w:asciiTheme="majorEastAsia" w:eastAsiaTheme="majorEastAsia" w:hAnsiTheme="majorEastAsia" w:cs="Arial"/>
          <w:sz w:val="32"/>
          <w:szCs w:val="32"/>
        </w:rPr>
      </w:pPr>
      <w:r>
        <w:rPr>
          <w:rFonts w:hint="eastAsia"/>
        </w:rPr>
        <w:t>直接以</w:t>
      </w:r>
      <w:r>
        <w:rPr>
          <w:rFonts w:hint="eastAsia"/>
        </w:rPr>
        <w:t>P</w:t>
      </w:r>
      <w:r>
        <w:t>OST</w:t>
      </w:r>
      <w:r>
        <w:rPr>
          <w:rFonts w:hint="eastAsia"/>
        </w:rPr>
        <w:t>方式呼叫網頁接收</w:t>
      </w:r>
      <w:r w:rsidR="008C2468">
        <w:rPr>
          <w:rFonts w:hint="eastAsia"/>
        </w:rPr>
        <w:t xml:space="preserve"> (</w:t>
      </w:r>
      <w:r w:rsidR="008C2468">
        <w:rPr>
          <w:rFonts w:hint="eastAsia"/>
        </w:rPr>
        <w:t>限定使用</w:t>
      </w:r>
      <w:r w:rsidR="008C2468">
        <w:rPr>
          <w:rFonts w:hint="eastAsia"/>
        </w:rPr>
        <w:t>HTTP)</w:t>
      </w:r>
      <w:r w:rsidR="008C2468">
        <w:br/>
        <w:t>*WCF</w:t>
      </w:r>
      <w:r w:rsidR="008C2468">
        <w:rPr>
          <w:rFonts w:hint="eastAsia"/>
        </w:rPr>
        <w:t>支援所有作業系統及語言</w:t>
      </w:r>
      <w:r w:rsidR="008C2468">
        <w:rPr>
          <w:rFonts w:hint="eastAsia"/>
        </w:rPr>
        <w:t>: Python,R,Java</w:t>
      </w:r>
      <w:r w:rsidR="008C2468">
        <w:t>…</w:t>
      </w:r>
      <w:bookmarkStart w:id="0" w:name="_GoBack"/>
      <w:bookmarkEnd w:id="0"/>
      <w:r w:rsidR="008C2468">
        <w:rPr>
          <w:rFonts w:hint="eastAsia"/>
        </w:rPr>
        <w:t>等</w:t>
      </w:r>
      <w:r w:rsidR="004D0B89">
        <w:rPr>
          <w:rFonts w:hint="eastAsia"/>
        </w:rPr>
        <w:t xml:space="preserve"> </w:t>
      </w:r>
      <w:r w:rsidR="009406D2">
        <w:rPr>
          <w:rFonts w:hint="eastAsia"/>
        </w:rPr>
        <w:t xml:space="preserve"> </w:t>
      </w:r>
    </w:p>
    <w:p w:rsidR="00067AB4" w:rsidRPr="004D0B89" w:rsidRDefault="00067AB4" w:rsidP="004D0B89">
      <w:pPr>
        <w:rPr>
          <w:rFonts w:asciiTheme="minorEastAsia" w:hAnsiTheme="minorEastAsia" w:cs="Arial"/>
          <w:szCs w:val="24"/>
        </w:rPr>
      </w:pPr>
    </w:p>
    <w:p w:rsidR="00067AB4" w:rsidRPr="003569F3" w:rsidRDefault="004D0B89" w:rsidP="004D0B89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以</w:t>
      </w:r>
      <w:r>
        <w:rPr>
          <w:rFonts w:ascii="Arial" w:hAnsi="Arial" w:cs="Arial" w:hint="eastAsia"/>
          <w:sz w:val="32"/>
          <w:szCs w:val="32"/>
        </w:rPr>
        <w:t>POST</w:t>
      </w:r>
      <w:r>
        <w:rPr>
          <w:rFonts w:ascii="Arial" w:hAnsi="Arial" w:cs="Arial" w:hint="eastAsia"/>
          <w:sz w:val="32"/>
          <w:szCs w:val="32"/>
        </w:rPr>
        <w:t>取得網頁內容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 w:hint="eastAsia"/>
          <w:sz w:val="32"/>
          <w:szCs w:val="32"/>
        </w:rPr>
        <w:t>服務位址</w:t>
      </w:r>
      <w:r>
        <w:rPr>
          <w:rFonts w:ascii="Arial" w:hAnsi="Arial" w:cs="Arial" w:hint="eastAsia"/>
          <w:sz w:val="32"/>
          <w:szCs w:val="32"/>
        </w:rPr>
        <w:t>:</w:t>
      </w:r>
      <w:r w:rsidRPr="004D0B89">
        <w:t xml:space="preserve"> </w:t>
      </w:r>
      <w:r>
        <w:br/>
      </w:r>
      <w:r w:rsidRPr="004D0B89">
        <w:t>CMoneyServer/CMoneyAdox/AdoxcService.svc/QueryTable</w:t>
      </w:r>
      <w:r>
        <w:rPr>
          <w:rFonts w:ascii="Arial" w:hAnsi="Arial" w:cs="Arial"/>
          <w:sz w:val="32"/>
          <w:szCs w:val="32"/>
        </w:rPr>
        <w:br/>
        <w:t>POST</w:t>
      </w:r>
      <w:r>
        <w:rPr>
          <w:rFonts w:ascii="Arial" w:hAnsi="Arial" w:cs="Arial" w:hint="eastAsia"/>
          <w:sz w:val="32"/>
          <w:szCs w:val="32"/>
        </w:rPr>
        <w:t>參數</w:t>
      </w:r>
      <w:r w:rsidR="00415D76">
        <w:rPr>
          <w:rFonts w:ascii="Arial" w:hAnsi="Arial" w:cs="Arial" w:hint="eastAsia"/>
          <w:sz w:val="32"/>
          <w:szCs w:val="32"/>
        </w:rPr>
        <w:t>(</w:t>
      </w:r>
      <w:r w:rsidR="00415D76">
        <w:rPr>
          <w:rFonts w:ascii="Arial" w:hAnsi="Arial" w:cs="Arial"/>
          <w:sz w:val="32"/>
          <w:szCs w:val="32"/>
        </w:rPr>
        <w:t>JSON</w:t>
      </w:r>
      <w:r w:rsidR="00415D76">
        <w:rPr>
          <w:rFonts w:ascii="Arial" w:hAnsi="Arial" w:cs="Arial" w:hint="eastAsia"/>
          <w:sz w:val="32"/>
          <w:szCs w:val="32"/>
        </w:rPr>
        <w:t>格式</w:t>
      </w:r>
      <w:r w:rsidR="00415D76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br/>
      </w:r>
      <w:r w:rsidRPr="004D0B89">
        <w:rPr>
          <w:rFonts w:hint="eastAsia"/>
        </w:rPr>
        <w:t xml:space="preserve"> {"FormatSQL":"SELECT</w:t>
      </w:r>
      <w:r w:rsidR="003569F3">
        <w:rPr>
          <w:rFonts w:hint="eastAsia"/>
        </w:rPr>
        <w:t xml:space="preserve"> t</w:t>
      </w:r>
      <w:r w:rsidR="003569F3">
        <w:t>op 2</w:t>
      </w:r>
      <w:r w:rsidRPr="004D0B89">
        <w:rPr>
          <w:rFonts w:hint="eastAsia"/>
        </w:rPr>
        <w:t xml:space="preserve"> </w:t>
      </w:r>
      <w:r w:rsidRPr="004D0B89">
        <w:rPr>
          <w:rFonts w:hint="eastAsia"/>
        </w:rPr>
        <w:t>股票代號</w:t>
      </w:r>
      <w:r w:rsidRPr="004D0B89">
        <w:rPr>
          <w:rFonts w:hint="eastAsia"/>
        </w:rPr>
        <w:t xml:space="preserve">, </w:t>
      </w:r>
      <w:r w:rsidRPr="004D0B89">
        <w:rPr>
          <w:rFonts w:hint="eastAsia"/>
        </w:rPr>
        <w:t>日期</w:t>
      </w:r>
      <w:r w:rsidRPr="004D0B89">
        <w:rPr>
          <w:rFonts w:hint="eastAsia"/>
        </w:rPr>
        <w:t xml:space="preserve">, </w:t>
      </w:r>
      <w:r w:rsidRPr="004D0B89">
        <w:rPr>
          <w:rFonts w:hint="eastAsia"/>
        </w:rPr>
        <w:t>收盤價</w:t>
      </w:r>
      <w:r w:rsidRPr="004D0B89">
        <w:rPr>
          <w:rFonts w:hint="eastAsia"/>
        </w:rPr>
        <w:t xml:space="preserve"> FROM </w:t>
      </w:r>
      <w:r w:rsidRPr="004D0B89">
        <w:rPr>
          <w:rFonts w:hint="eastAsia"/>
        </w:rPr>
        <w:t>日收盤表排行</w:t>
      </w:r>
      <w:r w:rsidRPr="004D0B89">
        <w:rPr>
          <w:rFonts w:hint="eastAsia"/>
        </w:rPr>
        <w:t xml:space="preserve"> WHERE </w:t>
      </w:r>
      <w:r w:rsidRPr="004D0B89">
        <w:rPr>
          <w:rFonts w:hint="eastAsia"/>
        </w:rPr>
        <w:t>日期</w:t>
      </w:r>
      <w:r w:rsidRPr="004D0B89">
        <w:rPr>
          <w:rFonts w:hint="eastAsia"/>
        </w:rPr>
        <w:t>='20130508'","TableNames":["</w:t>
      </w:r>
      <w:r w:rsidRPr="004D0B89">
        <w:rPr>
          <w:rFonts w:hint="eastAsia"/>
        </w:rPr>
        <w:t>日收盤表排行</w:t>
      </w:r>
      <w:r w:rsidRPr="004D0B89">
        <w:rPr>
          <w:rFonts w:hint="eastAsia"/>
        </w:rPr>
        <w:t>"]}</w:t>
      </w:r>
      <w:r>
        <w:rPr>
          <w:rFonts w:ascii="Arial" w:hAnsi="Arial" w:cs="Arial"/>
          <w:sz w:val="32"/>
          <w:szCs w:val="32"/>
        </w:rPr>
        <w:br/>
        <w:t>Content-Type</w:t>
      </w:r>
      <w:r>
        <w:rPr>
          <w:rFonts w:ascii="Arial" w:hAnsi="Arial" w:cs="Arial" w:hint="eastAsia"/>
          <w:sz w:val="32"/>
          <w:szCs w:val="32"/>
        </w:rPr>
        <w:t>：</w:t>
      </w:r>
      <w:r>
        <w:rPr>
          <w:rFonts w:ascii="Arial" w:hAnsi="Arial" w:cs="Arial"/>
          <w:sz w:val="32"/>
          <w:szCs w:val="32"/>
        </w:rPr>
        <w:br/>
      </w:r>
      <w:r w:rsidRPr="004D0B89">
        <w:t>application/json</w:t>
      </w:r>
      <w:r w:rsidRPr="004D0B89">
        <w:br/>
      </w:r>
      <w:r>
        <w:rPr>
          <w:rFonts w:ascii="Arial" w:hAnsi="Arial" w:cs="Arial"/>
          <w:sz w:val="32"/>
          <w:szCs w:val="32"/>
        </w:rPr>
        <w:t>Encoding</w:t>
      </w:r>
      <w:r>
        <w:rPr>
          <w:rFonts w:ascii="Arial" w:hAnsi="Arial" w:cs="Arial" w:hint="eastAsia"/>
          <w:sz w:val="32"/>
          <w:szCs w:val="32"/>
        </w:rPr>
        <w:t>：</w:t>
      </w:r>
      <w:r>
        <w:rPr>
          <w:rFonts w:ascii="Arial" w:hAnsi="Arial" w:cs="Arial"/>
          <w:sz w:val="32"/>
          <w:szCs w:val="32"/>
        </w:rPr>
        <w:br/>
      </w:r>
      <w:r w:rsidRPr="004D0B89">
        <w:rPr>
          <w:rFonts w:hint="eastAsia"/>
        </w:rPr>
        <w:t>UTF8</w:t>
      </w:r>
      <w:r w:rsidR="003569F3">
        <w:br/>
      </w:r>
      <w:r w:rsidR="003569F3">
        <w:rPr>
          <w:rFonts w:ascii="Arial" w:hAnsi="Arial" w:cs="Arial" w:hint="eastAsia"/>
          <w:sz w:val="32"/>
          <w:szCs w:val="32"/>
        </w:rPr>
        <w:t>回傳範例</w:t>
      </w:r>
      <w:r w:rsidR="00415D76">
        <w:rPr>
          <w:rFonts w:ascii="Arial" w:hAnsi="Arial" w:cs="Arial" w:hint="eastAsia"/>
          <w:sz w:val="32"/>
          <w:szCs w:val="32"/>
        </w:rPr>
        <w:t>(</w:t>
      </w:r>
      <w:r w:rsidR="00415D76">
        <w:rPr>
          <w:rFonts w:ascii="Arial" w:hAnsi="Arial" w:cs="Arial"/>
          <w:sz w:val="32"/>
          <w:szCs w:val="32"/>
        </w:rPr>
        <w:t>JSON</w:t>
      </w:r>
      <w:r w:rsidR="00415D76">
        <w:rPr>
          <w:rFonts w:ascii="Arial" w:hAnsi="Arial" w:cs="Arial" w:hint="eastAsia"/>
          <w:sz w:val="32"/>
          <w:szCs w:val="32"/>
        </w:rPr>
        <w:t>格式</w:t>
      </w:r>
      <w:r w:rsidR="00415D76">
        <w:rPr>
          <w:rFonts w:ascii="Arial" w:hAnsi="Arial" w:cs="Arial" w:hint="eastAsia"/>
          <w:sz w:val="32"/>
          <w:szCs w:val="32"/>
        </w:rPr>
        <w:t>)</w:t>
      </w:r>
      <w:r w:rsidR="003569F3">
        <w:rPr>
          <w:rFonts w:ascii="Arial" w:hAnsi="Arial" w:cs="Arial" w:hint="eastAsia"/>
          <w:sz w:val="32"/>
          <w:szCs w:val="32"/>
        </w:rPr>
        <w:t>:</w:t>
      </w:r>
    </w:p>
    <w:p w:rsidR="003569F3" w:rsidRDefault="003569F3" w:rsidP="003569F3">
      <w:pPr>
        <w:pStyle w:val="a3"/>
        <w:ind w:leftChars="0" w:left="390"/>
        <w:rPr>
          <w:rFonts w:ascii="Arial" w:hAnsi="Arial" w:cs="Arial"/>
          <w:szCs w:val="24"/>
        </w:rPr>
      </w:pPr>
      <w:r w:rsidRPr="003569F3">
        <w:rPr>
          <w:rFonts w:ascii="Arial" w:hAnsi="Arial" w:cs="Arial" w:hint="eastAsia"/>
          <w:szCs w:val="24"/>
        </w:rPr>
        <w:t>{"Error":"","ResultValue":"[{\"</w:t>
      </w:r>
      <w:r w:rsidRPr="003569F3">
        <w:rPr>
          <w:rFonts w:ascii="Arial" w:hAnsi="Arial" w:cs="Arial" w:hint="eastAsia"/>
          <w:szCs w:val="24"/>
        </w:rPr>
        <w:t>股票代號</w:t>
      </w:r>
      <w:r w:rsidRPr="003569F3">
        <w:rPr>
          <w:rFonts w:ascii="Arial" w:hAnsi="Arial" w:cs="Arial" w:hint="eastAsia"/>
          <w:szCs w:val="24"/>
        </w:rPr>
        <w:t>\":\"0015\",\"</w:t>
      </w:r>
      <w:r w:rsidRPr="003569F3">
        <w:rPr>
          <w:rFonts w:ascii="Arial" w:hAnsi="Arial" w:cs="Arial" w:hint="eastAsia"/>
          <w:szCs w:val="24"/>
        </w:rPr>
        <w:t>日期</w:t>
      </w:r>
      <w:r w:rsidRPr="003569F3">
        <w:rPr>
          <w:rFonts w:ascii="Arial" w:hAnsi="Arial" w:cs="Arial" w:hint="eastAsia"/>
          <w:szCs w:val="24"/>
        </w:rPr>
        <w:t>\":\"20130508\",\"</w:t>
      </w:r>
      <w:r w:rsidRPr="003569F3">
        <w:rPr>
          <w:rFonts w:ascii="Arial" w:hAnsi="Arial" w:cs="Arial" w:hint="eastAsia"/>
          <w:szCs w:val="24"/>
        </w:rPr>
        <w:t>收盤價</w:t>
      </w:r>
      <w:r w:rsidRPr="003569F3">
        <w:rPr>
          <w:rFonts w:ascii="Arial" w:hAnsi="Arial" w:cs="Arial" w:hint="eastAsia"/>
          <w:szCs w:val="24"/>
        </w:rPr>
        <w:t>\":7.78},{\"</w:t>
      </w:r>
      <w:r w:rsidRPr="003569F3">
        <w:rPr>
          <w:rFonts w:ascii="Arial" w:hAnsi="Arial" w:cs="Arial" w:hint="eastAsia"/>
          <w:szCs w:val="24"/>
        </w:rPr>
        <w:t>股票代號</w:t>
      </w:r>
      <w:r w:rsidRPr="003569F3">
        <w:rPr>
          <w:rFonts w:ascii="Arial" w:hAnsi="Arial" w:cs="Arial" w:hint="eastAsia"/>
          <w:szCs w:val="24"/>
        </w:rPr>
        <w:t>\":\"0050\",\"</w:t>
      </w:r>
      <w:r w:rsidRPr="003569F3">
        <w:rPr>
          <w:rFonts w:ascii="Arial" w:hAnsi="Arial" w:cs="Arial" w:hint="eastAsia"/>
          <w:szCs w:val="24"/>
        </w:rPr>
        <w:t>日期</w:t>
      </w:r>
      <w:r w:rsidRPr="003569F3">
        <w:rPr>
          <w:rFonts w:ascii="Arial" w:hAnsi="Arial" w:cs="Arial" w:hint="eastAsia"/>
          <w:szCs w:val="24"/>
        </w:rPr>
        <w:t>\":\"20130508\",\"</w:t>
      </w:r>
      <w:r w:rsidRPr="003569F3">
        <w:rPr>
          <w:rFonts w:ascii="Arial" w:hAnsi="Arial" w:cs="Arial" w:hint="eastAsia"/>
          <w:szCs w:val="24"/>
        </w:rPr>
        <w:t>收盤價</w:t>
      </w:r>
      <w:r w:rsidRPr="003569F3">
        <w:rPr>
          <w:rFonts w:ascii="Arial" w:hAnsi="Arial" w:cs="Arial" w:hint="eastAsia"/>
          <w:szCs w:val="24"/>
        </w:rPr>
        <w:t>\":57.85}]"}</w:t>
      </w: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  <w:rPr>
          <w:rFonts w:ascii="Arial" w:hAnsi="Arial" w:cs="Arial"/>
          <w:szCs w:val="24"/>
        </w:rPr>
      </w:pPr>
    </w:p>
    <w:p w:rsidR="00522BEE" w:rsidRDefault="00522BEE" w:rsidP="003569F3">
      <w:pPr>
        <w:pStyle w:val="a3"/>
        <w:ind w:leftChars="0" w:left="390"/>
      </w:pPr>
      <w:r>
        <w:rPr>
          <w:rFonts w:ascii="Arial" w:hAnsi="Arial" w:cs="Arial" w:hint="eastAsia"/>
          <w:sz w:val="32"/>
          <w:szCs w:val="32"/>
        </w:rPr>
        <w:t>服務位址</w:t>
      </w:r>
      <w:r w:rsidR="00127341">
        <w:rPr>
          <w:rFonts w:ascii="Arial" w:hAnsi="Arial" w:cs="Arial" w:hint="eastAsia"/>
          <w:sz w:val="32"/>
          <w:szCs w:val="32"/>
        </w:rPr>
        <w:t>(</w:t>
      </w:r>
      <w:r w:rsidR="00127341">
        <w:rPr>
          <w:rFonts w:ascii="Arial" w:hAnsi="Arial" w:cs="Arial" w:hint="eastAsia"/>
          <w:sz w:val="32"/>
          <w:szCs w:val="32"/>
        </w:rPr>
        <w:t>回傳結果輕量化</w:t>
      </w:r>
      <w:r w:rsidR="00127341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>:</w:t>
      </w:r>
      <w:r w:rsidRPr="004D0B89">
        <w:t xml:space="preserve"> </w:t>
      </w:r>
      <w:r>
        <w:br/>
      </w:r>
      <w:r w:rsidRPr="004D0B89">
        <w:t>CMoneyServer/CMoneyAdox/AdoxcService.svc/</w:t>
      </w:r>
      <w:r w:rsidRPr="00522BEE">
        <w:t>QueryTableLight</w:t>
      </w:r>
    </w:p>
    <w:p w:rsidR="00522BEE" w:rsidRDefault="00522BEE" w:rsidP="003569F3">
      <w:pPr>
        <w:pStyle w:val="a3"/>
        <w:ind w:leftChars="0" w:left="390"/>
      </w:pPr>
      <w:r>
        <w:rPr>
          <w:rFonts w:ascii="Arial" w:hAnsi="Arial" w:cs="Arial"/>
          <w:sz w:val="32"/>
          <w:szCs w:val="32"/>
        </w:rPr>
        <w:t>POST</w:t>
      </w:r>
      <w:r>
        <w:rPr>
          <w:rFonts w:ascii="Arial" w:hAnsi="Arial" w:cs="Arial" w:hint="eastAsia"/>
          <w:sz w:val="32"/>
          <w:szCs w:val="32"/>
        </w:rPr>
        <w:t>參數</w:t>
      </w:r>
      <w:r w:rsidR="00127341">
        <w:rPr>
          <w:rFonts w:ascii="Arial" w:hAnsi="Arial" w:cs="Arial" w:hint="eastAsia"/>
          <w:sz w:val="32"/>
          <w:szCs w:val="32"/>
        </w:rPr>
        <w:t>(</w:t>
      </w:r>
      <w:r w:rsidR="00127341">
        <w:rPr>
          <w:rFonts w:ascii="Arial" w:hAnsi="Arial" w:cs="Arial"/>
          <w:sz w:val="32"/>
          <w:szCs w:val="32"/>
        </w:rPr>
        <w:t>JSON</w:t>
      </w:r>
      <w:r w:rsidR="00127341">
        <w:rPr>
          <w:rFonts w:ascii="Arial" w:hAnsi="Arial" w:cs="Arial" w:hint="eastAsia"/>
          <w:sz w:val="32"/>
          <w:szCs w:val="32"/>
        </w:rPr>
        <w:t>格式</w:t>
      </w:r>
      <w:r w:rsidR="00127341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br/>
      </w:r>
      <w:r w:rsidRPr="004D0B89">
        <w:rPr>
          <w:rFonts w:hint="eastAsia"/>
        </w:rPr>
        <w:t xml:space="preserve"> {"FormatSQL":"SELECT</w:t>
      </w:r>
      <w:r>
        <w:rPr>
          <w:rFonts w:hint="eastAsia"/>
        </w:rPr>
        <w:t xml:space="preserve"> t</w:t>
      </w:r>
      <w:r>
        <w:t>op 2</w:t>
      </w:r>
      <w:r w:rsidRPr="004D0B89">
        <w:rPr>
          <w:rFonts w:hint="eastAsia"/>
        </w:rPr>
        <w:t xml:space="preserve"> </w:t>
      </w:r>
      <w:r w:rsidRPr="004D0B89">
        <w:rPr>
          <w:rFonts w:hint="eastAsia"/>
        </w:rPr>
        <w:t>股票代號</w:t>
      </w:r>
      <w:r w:rsidRPr="004D0B89">
        <w:rPr>
          <w:rFonts w:hint="eastAsia"/>
        </w:rPr>
        <w:t xml:space="preserve">, </w:t>
      </w:r>
      <w:r w:rsidRPr="004D0B89">
        <w:rPr>
          <w:rFonts w:hint="eastAsia"/>
        </w:rPr>
        <w:t>日期</w:t>
      </w:r>
      <w:r w:rsidRPr="004D0B89">
        <w:rPr>
          <w:rFonts w:hint="eastAsia"/>
        </w:rPr>
        <w:t xml:space="preserve">, </w:t>
      </w:r>
      <w:r w:rsidRPr="004D0B89">
        <w:rPr>
          <w:rFonts w:hint="eastAsia"/>
        </w:rPr>
        <w:t>收盤價</w:t>
      </w:r>
      <w:r w:rsidRPr="004D0B89">
        <w:rPr>
          <w:rFonts w:hint="eastAsia"/>
        </w:rPr>
        <w:t xml:space="preserve"> FROM </w:t>
      </w:r>
      <w:r w:rsidRPr="004D0B89">
        <w:rPr>
          <w:rFonts w:hint="eastAsia"/>
        </w:rPr>
        <w:t>日收盤表排行</w:t>
      </w:r>
      <w:r w:rsidRPr="004D0B89">
        <w:rPr>
          <w:rFonts w:hint="eastAsia"/>
        </w:rPr>
        <w:t xml:space="preserve"> WHERE </w:t>
      </w:r>
      <w:r w:rsidRPr="004D0B89">
        <w:rPr>
          <w:rFonts w:hint="eastAsia"/>
        </w:rPr>
        <w:t>日期</w:t>
      </w:r>
      <w:r w:rsidRPr="004D0B89">
        <w:rPr>
          <w:rFonts w:hint="eastAsia"/>
        </w:rPr>
        <w:t>='20130508'","TableNames":["</w:t>
      </w:r>
      <w:r w:rsidRPr="004D0B89">
        <w:rPr>
          <w:rFonts w:hint="eastAsia"/>
        </w:rPr>
        <w:t>日收盤表排行</w:t>
      </w:r>
      <w:r w:rsidRPr="004D0B89">
        <w:rPr>
          <w:rFonts w:hint="eastAsia"/>
        </w:rPr>
        <w:t>"]}</w:t>
      </w:r>
    </w:p>
    <w:p w:rsidR="00522BEE" w:rsidRDefault="00522BEE" w:rsidP="003569F3">
      <w:pPr>
        <w:pStyle w:val="a3"/>
        <w:ind w:leftChars="0" w:left="390"/>
      </w:pPr>
      <w:r>
        <w:rPr>
          <w:rFonts w:ascii="Arial" w:hAnsi="Arial" w:cs="Arial"/>
          <w:sz w:val="32"/>
          <w:szCs w:val="32"/>
        </w:rPr>
        <w:t>Content-Type</w:t>
      </w:r>
      <w:r>
        <w:rPr>
          <w:rFonts w:ascii="Arial" w:hAnsi="Arial" w:cs="Arial" w:hint="eastAsia"/>
          <w:sz w:val="32"/>
          <w:szCs w:val="32"/>
        </w:rPr>
        <w:t>：</w:t>
      </w:r>
      <w:r>
        <w:rPr>
          <w:rFonts w:ascii="Arial" w:hAnsi="Arial" w:cs="Arial"/>
          <w:sz w:val="32"/>
          <w:szCs w:val="32"/>
        </w:rPr>
        <w:br/>
      </w:r>
      <w:r w:rsidRPr="004D0B89">
        <w:t>application/json</w:t>
      </w:r>
    </w:p>
    <w:p w:rsidR="00522BEE" w:rsidRDefault="00522BEE" w:rsidP="003569F3">
      <w:pPr>
        <w:pStyle w:val="a3"/>
        <w:ind w:leftChars="0" w:left="390"/>
      </w:pPr>
      <w:r>
        <w:rPr>
          <w:rFonts w:ascii="Arial" w:hAnsi="Arial" w:cs="Arial"/>
          <w:sz w:val="32"/>
          <w:szCs w:val="32"/>
        </w:rPr>
        <w:t>Encoding</w:t>
      </w:r>
      <w:r>
        <w:rPr>
          <w:rFonts w:ascii="Arial" w:hAnsi="Arial" w:cs="Arial" w:hint="eastAsia"/>
          <w:sz w:val="32"/>
          <w:szCs w:val="32"/>
        </w:rPr>
        <w:t>：</w:t>
      </w:r>
      <w:r>
        <w:rPr>
          <w:rFonts w:ascii="Arial" w:hAnsi="Arial" w:cs="Arial"/>
          <w:sz w:val="32"/>
          <w:szCs w:val="32"/>
        </w:rPr>
        <w:br/>
      </w:r>
      <w:r w:rsidRPr="004D0B89">
        <w:rPr>
          <w:rFonts w:hint="eastAsia"/>
        </w:rPr>
        <w:t>UTF8</w:t>
      </w:r>
    </w:p>
    <w:p w:rsidR="00522BEE" w:rsidRPr="003569F3" w:rsidRDefault="00522BEE" w:rsidP="00522BEE">
      <w:pPr>
        <w:pStyle w:val="a3"/>
        <w:ind w:leftChars="0" w:left="390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回傳範例</w:t>
      </w:r>
      <w:r>
        <w:rPr>
          <w:rFonts w:ascii="Arial" w:hAnsi="Arial" w:cs="Arial" w:hint="eastAsia"/>
          <w:sz w:val="32"/>
          <w:szCs w:val="32"/>
        </w:rPr>
        <w:t>: (</w:t>
      </w:r>
      <w:r w:rsidRPr="00522BEE">
        <w:rPr>
          <w:rFonts w:ascii="Arial" w:hAnsi="Arial" w:cs="Arial" w:hint="eastAsia"/>
          <w:szCs w:val="24"/>
        </w:rPr>
        <w:t>ResultValue</w:t>
      </w:r>
      <w:r>
        <w:rPr>
          <w:rFonts w:ascii="Arial" w:hAnsi="Arial" w:cs="Arial" w:hint="eastAsia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內為</w:t>
      </w:r>
      <w:r>
        <w:rPr>
          <w:rFonts w:ascii="Arial" w:hAnsi="Arial" w:cs="Arial" w:hint="eastAsia"/>
          <w:szCs w:val="24"/>
        </w:rPr>
        <w:t>CSV</w:t>
      </w:r>
      <w:r>
        <w:rPr>
          <w:rFonts w:ascii="Arial" w:hAnsi="Arial" w:cs="Arial" w:hint="eastAsia"/>
          <w:szCs w:val="24"/>
        </w:rPr>
        <w:t>格式，用</w:t>
      </w:r>
      <w:r>
        <w:rPr>
          <w:rFonts w:ascii="Arial" w:hAnsi="Arial" w:cs="Arial" w:hint="eastAsia"/>
          <w:szCs w:val="24"/>
        </w:rPr>
        <w:t xml:space="preserve"> ^ </w:t>
      </w:r>
      <w:r>
        <w:rPr>
          <w:rFonts w:ascii="Arial" w:hAnsi="Arial" w:cs="Arial" w:hint="eastAsia"/>
          <w:szCs w:val="24"/>
        </w:rPr>
        <w:t>分隔</w:t>
      </w:r>
      <w:r>
        <w:rPr>
          <w:rFonts w:ascii="Arial" w:hAnsi="Arial" w:cs="Arial" w:hint="eastAsia"/>
          <w:sz w:val="32"/>
          <w:szCs w:val="32"/>
        </w:rPr>
        <w:t>)</w:t>
      </w:r>
    </w:p>
    <w:p w:rsidR="00522BEE" w:rsidRPr="00522BEE" w:rsidRDefault="00522BEE" w:rsidP="00522BEE">
      <w:pPr>
        <w:pStyle w:val="a3"/>
        <w:ind w:leftChars="0" w:left="390"/>
        <w:rPr>
          <w:rFonts w:ascii="Arial" w:hAnsi="Arial" w:cs="Arial"/>
          <w:szCs w:val="24"/>
        </w:rPr>
      </w:pPr>
      <w:r w:rsidRPr="00522BEE">
        <w:rPr>
          <w:rFonts w:ascii="Arial" w:hAnsi="Arial" w:cs="Arial" w:hint="eastAsia"/>
          <w:szCs w:val="24"/>
        </w:rPr>
        <w:t>{"Error":"","ResultValue":"</w:t>
      </w:r>
      <w:r w:rsidRPr="00522BEE">
        <w:rPr>
          <w:rFonts w:ascii="Arial" w:hAnsi="Arial" w:cs="Arial" w:hint="eastAsia"/>
          <w:szCs w:val="24"/>
        </w:rPr>
        <w:t>股票代號</w:t>
      </w:r>
      <w:r w:rsidRPr="00522BEE">
        <w:rPr>
          <w:rFonts w:ascii="Arial" w:hAnsi="Arial" w:cs="Arial" w:hint="eastAsia"/>
          <w:szCs w:val="24"/>
        </w:rPr>
        <w:t>^</w:t>
      </w:r>
      <w:r w:rsidRPr="00522BEE">
        <w:rPr>
          <w:rFonts w:ascii="Arial" w:hAnsi="Arial" w:cs="Arial" w:hint="eastAsia"/>
          <w:szCs w:val="24"/>
        </w:rPr>
        <w:t>日期</w:t>
      </w:r>
      <w:r w:rsidRPr="00522BEE">
        <w:rPr>
          <w:rFonts w:ascii="Arial" w:hAnsi="Arial" w:cs="Arial" w:hint="eastAsia"/>
          <w:szCs w:val="24"/>
        </w:rPr>
        <w:t>^</w:t>
      </w:r>
      <w:r w:rsidRPr="00522BEE">
        <w:rPr>
          <w:rFonts w:ascii="Arial" w:hAnsi="Arial" w:cs="Arial" w:hint="eastAsia"/>
          <w:szCs w:val="24"/>
        </w:rPr>
        <w:t>收盤價</w:t>
      </w:r>
      <w:r w:rsidRPr="00522BEE">
        <w:rPr>
          <w:rFonts w:ascii="Arial" w:hAnsi="Arial" w:cs="Arial" w:hint="eastAsia"/>
          <w:szCs w:val="24"/>
        </w:rPr>
        <w:t>\u000d\u000a0015^20130508^7.78\u000d\u000a0050^20130508^57.85\u000d\u000a"}</w:t>
      </w:r>
    </w:p>
    <w:p w:rsidR="004D0B89" w:rsidRDefault="004D0B89" w:rsidP="00640D8A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其他</w:t>
      </w:r>
    </w:p>
    <w:p w:rsidR="00640D8A" w:rsidRPr="00640D8A" w:rsidRDefault="00640D8A" w:rsidP="00640D8A">
      <w:pPr>
        <w:pStyle w:val="a3"/>
        <w:ind w:leftChars="0" w:left="390"/>
        <w:rPr>
          <w:rFonts w:ascii="Arial" w:hAnsi="Arial" w:cs="Arial"/>
          <w:szCs w:val="24"/>
        </w:rPr>
      </w:pPr>
    </w:p>
    <w:p w:rsidR="004A33FD" w:rsidRDefault="00020938" w:rsidP="004A33FD">
      <w:pPr>
        <w:pStyle w:val="a3"/>
        <w:ind w:leftChars="0"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>
        <w:rPr>
          <w:rFonts w:ascii="Arial" w:hAnsi="Arial" w:cs="Arial" w:hint="eastAsia"/>
          <w:szCs w:val="24"/>
        </w:rPr>
        <w:t>son</w:t>
      </w:r>
      <w:r>
        <w:rPr>
          <w:rFonts w:ascii="Arial" w:hAnsi="Arial" w:cs="Arial" w:hint="eastAsia"/>
          <w:szCs w:val="24"/>
        </w:rPr>
        <w:t>序列化與反序列化</w:t>
      </w:r>
      <w:r>
        <w:rPr>
          <w:rFonts w:ascii="Arial" w:hAnsi="Arial" w:cs="Arial" w:hint="eastAsia"/>
          <w:szCs w:val="24"/>
        </w:rPr>
        <w:t>:</w:t>
      </w:r>
    </w:p>
    <w:p w:rsidR="005F4DF6" w:rsidRPr="005F4DF6" w:rsidRDefault="005F4DF6" w:rsidP="005F4DF6">
      <w:pPr>
        <w:ind w:firstLine="360"/>
      </w:pPr>
      <w:r>
        <w:rPr>
          <w:rFonts w:ascii="Arial" w:hAnsi="Arial" w:cs="Arial" w:hint="eastAsia"/>
          <w:szCs w:val="24"/>
        </w:rPr>
        <w:t>參考</w:t>
      </w:r>
      <w:r>
        <w:rPr>
          <w:rFonts w:ascii="Arial" w:hAnsi="Arial" w:cs="Arial" w:hint="eastAsia"/>
          <w:szCs w:val="24"/>
        </w:rPr>
        <w:t xml:space="preserve"> </w:t>
      </w:r>
      <w:r w:rsidRPr="005F4DF6">
        <w:rPr>
          <w:rFonts w:ascii="Arial" w:hAnsi="Arial" w:cs="Arial"/>
        </w:rPr>
        <w:t>Newtonsoft.Json</w:t>
      </w:r>
      <w:r w:rsidRPr="005F4DF6">
        <w:rPr>
          <w:rFonts w:hint="eastAsia"/>
        </w:rPr>
        <w:t xml:space="preserve"> </w:t>
      </w:r>
      <w:r w:rsidRPr="005F4DF6">
        <w:rPr>
          <w:rFonts w:hint="eastAsia"/>
        </w:rPr>
        <w:t>組件</w:t>
      </w:r>
    </w:p>
    <w:p w:rsidR="005F4DF6" w:rsidRPr="005F4DF6" w:rsidRDefault="005F4DF6" w:rsidP="005F4DF6">
      <w:pPr>
        <w:ind w:firstLine="360"/>
      </w:pPr>
      <w:r w:rsidRPr="005F4DF6">
        <w:rPr>
          <w:rFonts w:hint="eastAsia"/>
        </w:rPr>
        <w:t>使用</w:t>
      </w:r>
      <w:r w:rsidRPr="005F4DF6">
        <w:rPr>
          <w:rFonts w:hint="eastAsia"/>
        </w:rPr>
        <w:t xml:space="preserve"> </w:t>
      </w:r>
      <w:r w:rsidRPr="005F4DF6">
        <w:rPr>
          <w:rFonts w:ascii="Arial" w:hAnsi="Arial" w:cs="Arial"/>
        </w:rPr>
        <w:t>SeserializeObject()</w:t>
      </w:r>
      <w:r w:rsidRPr="005F4DF6">
        <w:t>: </w:t>
      </w:r>
      <w:r w:rsidRPr="005F4DF6">
        <w:t>序列化成</w:t>
      </w:r>
      <w:r w:rsidRPr="005F4DF6">
        <w:rPr>
          <w:rFonts w:ascii="Arial" w:hAnsi="Arial" w:cs="Arial"/>
        </w:rPr>
        <w:t>JSON</w:t>
      </w:r>
    </w:p>
    <w:p w:rsidR="005F4DF6" w:rsidRPr="005F4DF6" w:rsidRDefault="005F4DF6" w:rsidP="005F4DF6">
      <w:pPr>
        <w:ind w:firstLine="360"/>
      </w:pPr>
      <w:r w:rsidRPr="005F4DF6">
        <w:rPr>
          <w:rFonts w:ascii="Arial" w:hAnsi="Arial" w:cs="Arial"/>
        </w:rPr>
        <w:t>JsonConvert.SerializeObject</w:t>
      </w:r>
      <w:r w:rsidRPr="005F4DF6">
        <w:t>(</w:t>
      </w:r>
      <w:r w:rsidRPr="005F4DF6">
        <w:t>物件</w:t>
      </w:r>
      <w:r w:rsidRPr="005F4DF6">
        <w:t>)</w:t>
      </w:r>
      <w:r w:rsidRPr="005F4DF6">
        <w:t>，將物件序列化成</w:t>
      </w:r>
      <w:r w:rsidRPr="005F4DF6">
        <w:rPr>
          <w:rFonts w:ascii="Arial" w:hAnsi="Arial" w:cs="Arial"/>
        </w:rPr>
        <w:t>JSON</w:t>
      </w:r>
      <w:r w:rsidRPr="005F4DF6">
        <w:t>格式</w:t>
      </w:r>
    </w:p>
    <w:p w:rsidR="005F4DF6" w:rsidRPr="005F4DF6" w:rsidRDefault="005F4DF6" w:rsidP="004A33FD">
      <w:pPr>
        <w:pStyle w:val="a3"/>
        <w:ind w:leftChars="0" w:left="36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參考網址</w:t>
      </w:r>
      <w:r>
        <w:rPr>
          <w:rFonts w:ascii="Arial" w:hAnsi="Arial" w:cs="Arial" w:hint="eastAsia"/>
          <w:szCs w:val="24"/>
        </w:rPr>
        <w:t>:</w:t>
      </w:r>
    </w:p>
    <w:p w:rsidR="00020938" w:rsidRPr="00020938" w:rsidRDefault="00020938" w:rsidP="004A33FD">
      <w:pPr>
        <w:pStyle w:val="a3"/>
        <w:ind w:leftChars="0" w:left="360"/>
        <w:rPr>
          <w:rFonts w:cstheme="minorHAnsi"/>
          <w:sz w:val="20"/>
          <w:szCs w:val="20"/>
        </w:rPr>
      </w:pPr>
      <w:r w:rsidRPr="00020938">
        <w:rPr>
          <w:rFonts w:cstheme="minorHAnsi"/>
          <w:sz w:val="20"/>
          <w:szCs w:val="20"/>
        </w:rPr>
        <w:t>https://dotblogs.com.tw/berrynote/2016/08/18/200338</w:t>
      </w:r>
    </w:p>
    <w:p w:rsidR="004A33FD" w:rsidRDefault="004A33FD" w:rsidP="004A33FD">
      <w:pPr>
        <w:pStyle w:val="a3"/>
        <w:ind w:leftChars="0" w:left="360"/>
        <w:rPr>
          <w:rFonts w:ascii="Arial" w:hAnsi="Arial" w:cs="Arial"/>
          <w:szCs w:val="24"/>
        </w:rPr>
      </w:pPr>
    </w:p>
    <w:p w:rsidR="00640D8A" w:rsidRDefault="00640D8A" w:rsidP="004A33FD">
      <w:pPr>
        <w:pStyle w:val="a3"/>
        <w:ind w:leftChars="0" w:left="360"/>
        <w:rPr>
          <w:rFonts w:ascii="Arial" w:hAnsi="Arial" w:cs="Arial"/>
          <w:szCs w:val="24"/>
        </w:rPr>
      </w:pPr>
    </w:p>
    <w:p w:rsidR="00640D8A" w:rsidRDefault="00640D8A" w:rsidP="00640D8A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32"/>
          <w:szCs w:val="32"/>
        </w:rPr>
      </w:pPr>
      <w:r w:rsidRPr="00640D8A">
        <w:rPr>
          <w:rFonts w:ascii="Arial" w:hAnsi="Arial" w:cs="Arial" w:hint="eastAsia"/>
          <w:sz w:val="32"/>
          <w:szCs w:val="32"/>
        </w:rPr>
        <w:t>Q &amp; A</w:t>
      </w:r>
    </w:p>
    <w:p w:rsidR="00640D8A" w:rsidRPr="00640D8A" w:rsidRDefault="00640D8A" w:rsidP="00640D8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Q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 w:hint="eastAsia"/>
          <w:szCs w:val="24"/>
        </w:rPr>
        <w:t>出現</w:t>
      </w:r>
      <w:r w:rsidRPr="00640D8A">
        <w:rPr>
          <w:rFonts w:ascii="Arial" w:hAnsi="Arial" w:cs="Arial" w:hint="eastAsia"/>
          <w:szCs w:val="24"/>
        </w:rPr>
        <w:t>錯誤訊息</w:t>
      </w:r>
    </w:p>
    <w:p w:rsidR="00640D8A" w:rsidRDefault="00640D8A" w:rsidP="00640D8A">
      <w:pPr>
        <w:pStyle w:val="a3"/>
        <w:ind w:leftChars="0" w:left="390"/>
        <w:rPr>
          <w:rFonts w:ascii="Arial" w:hAnsi="Arial" w:cs="Arial"/>
          <w:szCs w:val="24"/>
        </w:rPr>
      </w:pPr>
      <w:r w:rsidRPr="00640D8A">
        <w:rPr>
          <w:rFonts w:ascii="Arial" w:hAnsi="Arial" w:cs="Arial" w:hint="eastAsia"/>
          <w:szCs w:val="24"/>
        </w:rPr>
        <w:t>"</w:t>
      </w:r>
      <w:r w:rsidRPr="00640D8A">
        <w:rPr>
          <w:rFonts w:ascii="Arial" w:hAnsi="Arial" w:cs="Arial" w:hint="eastAsia"/>
          <w:szCs w:val="24"/>
        </w:rPr>
        <w:t>已超出傳入訊息</w:t>
      </w:r>
      <w:r w:rsidRPr="00640D8A">
        <w:rPr>
          <w:rFonts w:ascii="Arial" w:hAnsi="Arial" w:cs="Arial" w:hint="eastAsia"/>
          <w:szCs w:val="24"/>
        </w:rPr>
        <w:t xml:space="preserve"> (65536) </w:t>
      </w:r>
      <w:r w:rsidRPr="00640D8A">
        <w:rPr>
          <w:rFonts w:ascii="Arial" w:hAnsi="Arial" w:cs="Arial" w:hint="eastAsia"/>
          <w:szCs w:val="24"/>
        </w:rPr>
        <w:t>的訊息大小配額上限。若要增加此配額，請利用適當繫結元素上的</w:t>
      </w:r>
      <w:r w:rsidRPr="00640D8A">
        <w:rPr>
          <w:rFonts w:ascii="Arial" w:hAnsi="Arial" w:cs="Arial" w:hint="eastAsia"/>
          <w:szCs w:val="24"/>
        </w:rPr>
        <w:t xml:space="preserve"> MaxReceivedMessageSize </w:t>
      </w:r>
      <w:r w:rsidRPr="00640D8A">
        <w:rPr>
          <w:rFonts w:ascii="Arial" w:hAnsi="Arial" w:cs="Arial" w:hint="eastAsia"/>
          <w:szCs w:val="24"/>
        </w:rPr>
        <w:t>屬性。</w:t>
      </w:r>
      <w:r>
        <w:rPr>
          <w:rFonts w:ascii="Arial" w:hAnsi="Arial" w:cs="Arial" w:hint="eastAsia"/>
          <w:szCs w:val="24"/>
        </w:rPr>
        <w:t>"</w:t>
      </w:r>
    </w:p>
    <w:p w:rsidR="00640D8A" w:rsidRDefault="00640D8A" w:rsidP="00640D8A">
      <w:pPr>
        <w:pStyle w:val="a3"/>
        <w:ind w:leftChars="0" w:left="390"/>
        <w:rPr>
          <w:rFonts w:ascii="Arial" w:hAnsi="Arial" w:cs="Arial"/>
          <w:szCs w:val="24"/>
        </w:rPr>
      </w:pPr>
    </w:p>
    <w:p w:rsidR="00640D8A" w:rsidRPr="00640D8A" w:rsidRDefault="00640D8A" w:rsidP="00640D8A">
      <w:pPr>
        <w:pStyle w:val="a3"/>
        <w:ind w:leftChars="0" w:left="39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A: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請參考文件修改</w:t>
      </w:r>
      <w:r>
        <w:rPr>
          <w:rFonts w:ascii="Arial" w:hAnsi="Arial" w:cs="Arial" w:hint="eastAsia"/>
          <w:szCs w:val="24"/>
        </w:rPr>
        <w:t xml:space="preserve"> </w:t>
      </w:r>
      <w:r>
        <w:t>Config</w:t>
      </w:r>
      <w:r>
        <w:rPr>
          <w:rFonts w:hint="eastAsia"/>
        </w:rPr>
        <w:t xml:space="preserve"> </w:t>
      </w:r>
      <w:r>
        <w:rPr>
          <w:rFonts w:hint="eastAsia"/>
        </w:rPr>
        <w:t>檔案</w:t>
      </w:r>
      <w:r w:rsidR="00FA737D">
        <w:rPr>
          <w:rFonts w:hint="eastAsia"/>
        </w:rPr>
        <w:t>內的程式設定</w:t>
      </w:r>
    </w:p>
    <w:sectPr w:rsidR="00640D8A" w:rsidRPr="00640D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76" w:rsidRDefault="00415D76" w:rsidP="00415D76">
      <w:r>
        <w:separator/>
      </w:r>
    </w:p>
  </w:endnote>
  <w:endnote w:type="continuationSeparator" w:id="0">
    <w:p w:rsidR="00415D76" w:rsidRDefault="00415D76" w:rsidP="0041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76" w:rsidRDefault="00415D76" w:rsidP="00415D76">
      <w:r>
        <w:separator/>
      </w:r>
    </w:p>
  </w:footnote>
  <w:footnote w:type="continuationSeparator" w:id="0">
    <w:p w:rsidR="00415D76" w:rsidRDefault="00415D76" w:rsidP="0041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D31"/>
    <w:multiLevelType w:val="hybridMultilevel"/>
    <w:tmpl w:val="C5E69238"/>
    <w:lvl w:ilvl="0" w:tplc="5E323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EE54958"/>
    <w:multiLevelType w:val="hybridMultilevel"/>
    <w:tmpl w:val="3718E79E"/>
    <w:lvl w:ilvl="0" w:tplc="7286FE5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C033CC"/>
    <w:multiLevelType w:val="hybridMultilevel"/>
    <w:tmpl w:val="57EC8A2C"/>
    <w:lvl w:ilvl="0" w:tplc="A8569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87"/>
    <w:rsid w:val="00020938"/>
    <w:rsid w:val="00067AB4"/>
    <w:rsid w:val="00122FE8"/>
    <w:rsid w:val="00127341"/>
    <w:rsid w:val="00132B1E"/>
    <w:rsid w:val="001708D4"/>
    <w:rsid w:val="002D3ADA"/>
    <w:rsid w:val="00333C27"/>
    <w:rsid w:val="003569F3"/>
    <w:rsid w:val="003E0008"/>
    <w:rsid w:val="00415D76"/>
    <w:rsid w:val="004246A3"/>
    <w:rsid w:val="004255CE"/>
    <w:rsid w:val="00443A7C"/>
    <w:rsid w:val="004A1E66"/>
    <w:rsid w:val="004A33FD"/>
    <w:rsid w:val="004D0B89"/>
    <w:rsid w:val="005005F3"/>
    <w:rsid w:val="00522BEE"/>
    <w:rsid w:val="005F4DF6"/>
    <w:rsid w:val="00640D8A"/>
    <w:rsid w:val="0066023F"/>
    <w:rsid w:val="00774046"/>
    <w:rsid w:val="008C2468"/>
    <w:rsid w:val="008C324A"/>
    <w:rsid w:val="008C488B"/>
    <w:rsid w:val="009406D2"/>
    <w:rsid w:val="00A72899"/>
    <w:rsid w:val="00BB561C"/>
    <w:rsid w:val="00BE4E0E"/>
    <w:rsid w:val="00CB448E"/>
    <w:rsid w:val="00CF6441"/>
    <w:rsid w:val="00D26BDA"/>
    <w:rsid w:val="00E83A5C"/>
    <w:rsid w:val="00EE13B7"/>
    <w:rsid w:val="00EF5CC4"/>
    <w:rsid w:val="00F03CCB"/>
    <w:rsid w:val="00F1769A"/>
    <w:rsid w:val="00F225FB"/>
    <w:rsid w:val="00F51087"/>
    <w:rsid w:val="00F656BD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D36A71"/>
  <w15:docId w15:val="{4DFBFE16-A31A-4533-9BA4-AD84FA0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08"/>
    <w:pPr>
      <w:widowControl w:val="0"/>
    </w:pPr>
  </w:style>
  <w:style w:type="paragraph" w:styleId="4">
    <w:name w:val="heading 4"/>
    <w:basedOn w:val="a"/>
    <w:link w:val="40"/>
    <w:uiPriority w:val="9"/>
    <w:qFormat/>
    <w:rsid w:val="005F4DF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DA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5F4DF6"/>
    <w:rPr>
      <w:rFonts w:ascii="新細明體" w:eastAsia="新細明體" w:hAnsi="新細明體" w:cs="新細明體"/>
      <w:b/>
      <w:bCs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02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D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D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2018-06-12T08:45:00Z</dcterms:created>
  <dcterms:modified xsi:type="dcterms:W3CDTF">2019-07-09T08:37:00Z</dcterms:modified>
</cp:coreProperties>
</file>